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F0" w:rsidRDefault="00654FF0" w:rsidP="00006677">
      <w:pPr>
        <w:ind w:left="723" w:hangingChars="300" w:hanging="723"/>
        <w:jc w:val="right"/>
      </w:pPr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090E08" w:rsidRDefault="00090E08" w:rsidP="00090E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F779AE">
        <w:rPr>
          <w:rFonts w:asciiTheme="majorEastAsia" w:eastAsiaTheme="majorEastAsia" w:hAnsiTheme="majorEastAsia" w:hint="eastAsia"/>
          <w:b/>
          <w:sz w:val="32"/>
        </w:rPr>
        <w:t>「無意識の減塩」環境づくりプロモーション運営業務及び</w:t>
      </w:r>
    </w:p>
    <w:p w:rsidR="00090E08" w:rsidRDefault="00090E08" w:rsidP="00090E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F779AE">
        <w:rPr>
          <w:rFonts w:asciiTheme="majorEastAsia" w:eastAsiaTheme="majorEastAsia" w:hAnsiTheme="majorEastAsia" w:hint="eastAsia"/>
          <w:b/>
          <w:sz w:val="32"/>
        </w:rPr>
        <w:t>「だし活」×「旬の野菜」普及啓発推進</w:t>
      </w:r>
      <w:r w:rsidRPr="00AA2332"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0313BE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印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090E08" w:rsidRDefault="00090E08" w:rsidP="00090E08">
      <w:pPr>
        <w:ind w:firstLineChars="100" w:firstLine="241"/>
        <w:rPr>
          <w:rFonts w:asciiTheme="minorEastAsia" w:eastAsiaTheme="minorEastAsia" w:hAnsiTheme="minorEastAsia"/>
        </w:rPr>
      </w:pPr>
      <w:r w:rsidRPr="00090E08">
        <w:rPr>
          <w:rFonts w:asciiTheme="minorEastAsia" w:eastAsiaTheme="minorEastAsia" w:hAnsiTheme="minorEastAsia" w:hint="eastAsia"/>
        </w:rPr>
        <w:t>「無意識の減塩」環境づくりプロモーション運営業務及び</w:t>
      </w:r>
      <w:r>
        <w:rPr>
          <w:rFonts w:asciiTheme="minorEastAsia" w:eastAsiaTheme="minorEastAsia" w:hAnsiTheme="minorEastAsia" w:hint="eastAsia"/>
        </w:rPr>
        <w:t>「だし活」×「旬の野菜」普及啓発推進</w:t>
      </w:r>
      <w:r w:rsidR="00AA2332" w:rsidRPr="00AA2332">
        <w:rPr>
          <w:rFonts w:asciiTheme="minorEastAsia" w:eastAsiaTheme="minorEastAsia" w:hAnsiTheme="minorEastAsia" w:hint="eastAsia"/>
        </w:rPr>
        <w:t>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A"/>
    <w:rsid w:val="00006677"/>
    <w:rsid w:val="00006C21"/>
    <w:rsid w:val="00011C8E"/>
    <w:rsid w:val="000313BE"/>
    <w:rsid w:val="00036C2F"/>
    <w:rsid w:val="000549CC"/>
    <w:rsid w:val="00062F01"/>
    <w:rsid w:val="00090E08"/>
    <w:rsid w:val="000D42C5"/>
    <w:rsid w:val="000D4304"/>
    <w:rsid w:val="000D7249"/>
    <w:rsid w:val="000F7251"/>
    <w:rsid w:val="00124A70"/>
    <w:rsid w:val="001468CA"/>
    <w:rsid w:val="00157E9F"/>
    <w:rsid w:val="00167BE0"/>
    <w:rsid w:val="00181A49"/>
    <w:rsid w:val="001B70EB"/>
    <w:rsid w:val="001F7A8C"/>
    <w:rsid w:val="00240FC6"/>
    <w:rsid w:val="00242F28"/>
    <w:rsid w:val="0029430A"/>
    <w:rsid w:val="002C3526"/>
    <w:rsid w:val="002F6AF9"/>
    <w:rsid w:val="00320E14"/>
    <w:rsid w:val="0033516E"/>
    <w:rsid w:val="00367B30"/>
    <w:rsid w:val="003A7338"/>
    <w:rsid w:val="003C28CE"/>
    <w:rsid w:val="00401826"/>
    <w:rsid w:val="00423769"/>
    <w:rsid w:val="00435760"/>
    <w:rsid w:val="00467144"/>
    <w:rsid w:val="00471E90"/>
    <w:rsid w:val="004759AF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E03E0"/>
    <w:rsid w:val="0084292F"/>
    <w:rsid w:val="00872D5C"/>
    <w:rsid w:val="00881F0B"/>
    <w:rsid w:val="008A000A"/>
    <w:rsid w:val="00957479"/>
    <w:rsid w:val="00977F7F"/>
    <w:rsid w:val="009923C5"/>
    <w:rsid w:val="00996424"/>
    <w:rsid w:val="009C763F"/>
    <w:rsid w:val="009F67AB"/>
    <w:rsid w:val="00A35ADA"/>
    <w:rsid w:val="00A37FA2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C52F9E"/>
    <w:rsid w:val="00CA27CD"/>
    <w:rsid w:val="00CC5DA2"/>
    <w:rsid w:val="00D33402"/>
    <w:rsid w:val="00D41C55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29</cp:revision>
  <cp:lastPrinted>2019-05-16T09:41:00Z</cp:lastPrinted>
  <dcterms:created xsi:type="dcterms:W3CDTF">2017-03-21T07:42:00Z</dcterms:created>
  <dcterms:modified xsi:type="dcterms:W3CDTF">2019-05-16T09:56:00Z</dcterms:modified>
</cp:coreProperties>
</file>